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9057EE">
        <w:tab/>
        <w:t>: Prof. Dr. İbrahim ERCAN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9057EE">
        <w:t>(Kurum)</w:t>
      </w:r>
      <w:r w:rsidR="009057EE">
        <w:tab/>
        <w:t>: Selçuk Üniversitesi Hukuk Fakültesi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9057EE">
        <w:t>Medeni Usul Hukukunda İhtiyati Tedbir</w:t>
      </w:r>
      <w:r w:rsidR="00F45F6D">
        <w:t xml:space="preserve">     </w:t>
      </w:r>
      <w:r w:rsidR="009057EE">
        <w:t xml:space="preserve"> </w:t>
      </w:r>
      <w:r w:rsidR="00892EBE">
        <w:t xml:space="preserve"> </w:t>
      </w:r>
      <w:r>
        <w:t>(</w:t>
      </w:r>
      <w:r w:rsidR="00D9512D">
        <w:t>Yıl</w:t>
      </w:r>
      <w:r w:rsidR="009057EE">
        <w:t xml:space="preserve">: 1992 </w:t>
      </w:r>
      <w:r>
        <w:t>)</w:t>
      </w:r>
    </w:p>
    <w:p w:rsidR="004F7A00" w:rsidRDefault="00DE3DEA" w:rsidP="00EA7BAF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Ömer ULUKAPI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DE3DEA">
        <w:t>nstitü</w:t>
      </w:r>
      <w:r w:rsidR="00DE3DEA">
        <w:tab/>
        <w:t xml:space="preserve">: Selçuk Üniversitesi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E3DEA" w:rsidRDefault="00DE3DEA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Richter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Parteien</w:t>
      </w:r>
      <w:proofErr w:type="spellEnd"/>
      <w:r>
        <w:t xml:space="preserve"> im </w:t>
      </w:r>
      <w:proofErr w:type="spellStart"/>
      <w:r>
        <w:t>Scheidungverfahren</w:t>
      </w:r>
      <w:proofErr w:type="spellEnd"/>
      <w:r>
        <w:t xml:space="preserve">. </w:t>
      </w:r>
    </w:p>
    <w:p w:rsidR="00F45F6D" w:rsidRDefault="00DE3DEA" w:rsidP="00DE3DEA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rechtsvergleichende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zum </w:t>
      </w:r>
      <w:proofErr w:type="spellStart"/>
      <w:r>
        <w:t>deutschen</w:t>
      </w:r>
      <w:proofErr w:type="spellEnd"/>
      <w:r>
        <w:t xml:space="preserve">, </w:t>
      </w:r>
    </w:p>
    <w:p w:rsidR="00D9512D" w:rsidRDefault="00F45F6D" w:rsidP="00DE3DEA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S</w:t>
      </w:r>
      <w:r w:rsidR="00DE3DEA">
        <w:t>chwe</w:t>
      </w:r>
      <w:r>
        <w:t>i</w:t>
      </w:r>
      <w:r w:rsidR="00DE3DEA">
        <w:t>ze</w:t>
      </w:r>
      <w:r>
        <w:t>rischen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türkischen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.        </w:t>
      </w:r>
      <w:r w:rsidR="00DE3DEA">
        <w:t xml:space="preserve"> </w:t>
      </w:r>
      <w:r w:rsidR="00892EBE">
        <w:t xml:space="preserve"> </w:t>
      </w:r>
      <w:r>
        <w:t>(Yıl: 2000</w:t>
      </w:r>
      <w:r w:rsidR="00D9512D">
        <w:t>)</w:t>
      </w:r>
    </w:p>
    <w:p w:rsidR="00D9512D" w:rsidRDefault="00F45F6D" w:rsidP="00EA7BAF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Peter SCHLOSSER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F45F6D">
        <w:t>nstitü</w:t>
      </w:r>
      <w:r w:rsidR="00F45F6D">
        <w:tab/>
        <w:t xml:space="preserve">: Münih Ludwig </w:t>
      </w:r>
      <w:proofErr w:type="spellStart"/>
      <w:r w:rsidR="00F45F6D">
        <w:t>Maximilian</w:t>
      </w:r>
      <w:proofErr w:type="spellEnd"/>
      <w:r w:rsidR="00F45F6D">
        <w:t xml:space="preserve"> </w:t>
      </w:r>
      <w:proofErr w:type="spellStart"/>
      <w:r w:rsidR="00F45F6D">
        <w:t>Uni</w:t>
      </w:r>
      <w:proofErr w:type="spellEnd"/>
      <w:r w:rsidR="00F45F6D">
        <w:t>. Hukuk Fakültesi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EA7BA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F45F6D">
        <w:t xml:space="preserve">: Malvarlığının Terki Suretiyle Konkordato    </w:t>
      </w:r>
      <w:r w:rsidR="00892EBE">
        <w:t xml:space="preserve"> </w:t>
      </w:r>
      <w:r w:rsidR="00F45F6D">
        <w:t>(Yıl:2008</w:t>
      </w:r>
      <w:r w:rsidR="00D9512D">
        <w:t>)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F45F6D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Belirsiz Alacak ve Tespit Davası  </w:t>
      </w:r>
      <w:r w:rsidR="00892EBE">
        <w:t xml:space="preserve">                  </w:t>
      </w:r>
      <w:r>
        <w:t>(Yıl:2013</w:t>
      </w:r>
      <w:r w:rsidR="000855E2">
        <w:t>)</w:t>
      </w:r>
    </w:p>
    <w:p w:rsidR="00711C4B" w:rsidRPr="00711C4B" w:rsidRDefault="00711C4B" w:rsidP="00EA7BAF">
      <w:pPr>
        <w:ind w:left="360"/>
      </w:pPr>
      <w:bookmarkStart w:id="0" w:name="_GoBack"/>
      <w:bookmarkEnd w:id="0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33" w:rsidRDefault="00833933" w:rsidP="00EE74CE">
      <w:pPr>
        <w:spacing w:after="0" w:line="240" w:lineRule="auto"/>
      </w:pPr>
      <w:r>
        <w:separator/>
      </w:r>
    </w:p>
  </w:endnote>
  <w:endnote w:type="continuationSeparator" w:id="0">
    <w:p w:rsidR="00833933" w:rsidRDefault="00833933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33" w:rsidRDefault="00833933" w:rsidP="00EE74CE">
      <w:pPr>
        <w:spacing w:after="0" w:line="240" w:lineRule="auto"/>
      </w:pPr>
      <w:r>
        <w:separator/>
      </w:r>
    </w:p>
  </w:footnote>
  <w:footnote w:type="continuationSeparator" w:id="0">
    <w:p w:rsidR="00833933" w:rsidRDefault="00833933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A3291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33933"/>
    <w:rsid w:val="008432A9"/>
    <w:rsid w:val="008736FF"/>
    <w:rsid w:val="00892EBE"/>
    <w:rsid w:val="009057EE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DE3DEA"/>
    <w:rsid w:val="00EA7BAF"/>
    <w:rsid w:val="00EE74CE"/>
    <w:rsid w:val="00EF270C"/>
    <w:rsid w:val="00F424DF"/>
    <w:rsid w:val="00F45F6D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F052-1E39-40CA-B175-23B66332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10</cp:revision>
  <cp:lastPrinted>2015-10-06T13:23:00Z</cp:lastPrinted>
  <dcterms:created xsi:type="dcterms:W3CDTF">2015-08-07T12:00:00Z</dcterms:created>
  <dcterms:modified xsi:type="dcterms:W3CDTF">2016-02-26T10:51:00Z</dcterms:modified>
</cp:coreProperties>
</file>